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0B6539">
        <w:rPr>
          <w:rFonts w:ascii="Times New Roman" w:hAnsi="Times New Roman" w:cs="Times New Roman"/>
          <w:sz w:val="28"/>
          <w:szCs w:val="28"/>
        </w:rPr>
        <w:t>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Default="004169DA" w:rsidP="004169DA">
      <w:pPr>
        <w:rPr>
          <w:sz w:val="28"/>
          <w:szCs w:val="28"/>
        </w:rPr>
      </w:pPr>
    </w:p>
    <w:p w:rsidR="000B6539" w:rsidRDefault="000B6539" w:rsidP="004169DA">
      <w:pPr>
        <w:rPr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4169DA" w:rsidRPr="00D630FE" w:rsidRDefault="004169DA" w:rsidP="004169DA">
      <w:pPr>
        <w:pStyle w:val="af3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 расчете нормативных затрат на обеспечения работников компьютерным и периферийным оборудов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анием, средствами коммуникации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1842"/>
        <w:gridCol w:w="2127"/>
        <w:gridCol w:w="1417"/>
      </w:tblGrid>
      <w:tr w:rsidR="00943081" w:rsidRPr="005F3D07" w:rsidTr="00943081">
        <w:tc>
          <w:tcPr>
            <w:tcW w:w="709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843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Pr="005F3D07">
              <w:rPr>
                <w:rFonts w:eastAsia="Calibri"/>
                <w:lang w:eastAsia="en-US"/>
              </w:rPr>
              <w:t>оличество оборудования, средств коммуникации, ед.</w:t>
            </w:r>
          </w:p>
        </w:tc>
        <w:tc>
          <w:tcPr>
            <w:tcW w:w="1842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5F3D07">
              <w:rPr>
                <w:rFonts w:eastAsia="Calibri"/>
                <w:lang w:eastAsia="en-US"/>
              </w:rPr>
              <w:t>ена приобретения оборудования, средств коммуникации, руб.</w:t>
            </w:r>
          </w:p>
        </w:tc>
        <w:tc>
          <w:tcPr>
            <w:tcW w:w="2127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  <w:tc>
          <w:tcPr>
            <w:tcW w:w="1417" w:type="dxa"/>
            <w:vAlign w:val="center"/>
          </w:tcPr>
          <w:p w:rsidR="006007C1" w:rsidRDefault="00943081" w:rsidP="0094308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Срок полезного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использо-вания</w:t>
            </w:r>
            <w:proofErr w:type="spellEnd"/>
            <w:proofErr w:type="gramEnd"/>
            <w:r w:rsidR="006007C1">
              <w:rPr>
                <w:rFonts w:eastAsia="Calibri"/>
                <w:lang w:eastAsia="en-US"/>
              </w:rPr>
              <w:t xml:space="preserve"> </w:t>
            </w:r>
          </w:p>
          <w:p w:rsidR="00943081" w:rsidRDefault="006007C1" w:rsidP="0094308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(лет)</w:t>
            </w:r>
          </w:p>
        </w:tc>
      </w:tr>
      <w:tr w:rsidR="00943081" w:rsidRPr="005F3D07" w:rsidTr="00943081">
        <w:tc>
          <w:tcPr>
            <w:tcW w:w="709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2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7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</w:tcPr>
          <w:p w:rsidR="00943081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943081" w:rsidRPr="00F91363" w:rsidTr="000D2EC0">
        <w:trPr>
          <w:trHeight w:val="247"/>
        </w:trPr>
        <w:tc>
          <w:tcPr>
            <w:tcW w:w="709" w:type="dxa"/>
            <w:vAlign w:val="center"/>
          </w:tcPr>
          <w:p w:rsidR="00943081" w:rsidRPr="00F91363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72" w:type="dxa"/>
            <w:gridSpan w:val="5"/>
          </w:tcPr>
          <w:p w:rsidR="00943081" w:rsidRDefault="00943081" w:rsidP="00E1654C">
            <w:pPr>
              <w:jc w:val="center"/>
            </w:pPr>
            <w:r>
              <w:t>Администрация Темрюкского городского поселения Темрюкского района</w:t>
            </w:r>
          </w:p>
        </w:tc>
      </w:tr>
      <w:tr w:rsidR="00943081" w:rsidRPr="00F56803" w:rsidTr="00710180">
        <w:trPr>
          <w:trHeight w:val="1932"/>
        </w:trPr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A33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Рабочая станция (системный блок, монитор)</w:t>
            </w:r>
          </w:p>
          <w:p w:rsidR="00943081" w:rsidRPr="00F56803" w:rsidRDefault="00943081" w:rsidP="00FA33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или моноблок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367D6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комплекта в расчете на 1-го работника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150 000,00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85390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rPr>
          <w:trHeight w:val="1708"/>
        </w:trPr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01663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46D8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в расчете на 1-го работника вместо рабочей станции или моноблока в соответствии с настоящими нормативами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01663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7B773B">
            <w:pPr>
              <w:jc w:val="center"/>
              <w:rPr>
                <w:rFonts w:eastAsia="Calibri"/>
                <w:lang w:eastAsia="en-US"/>
              </w:rPr>
            </w:pPr>
            <w:r>
              <w:t>главная группа</w:t>
            </w:r>
            <w:r w:rsidRPr="00F56803">
              <w:t xml:space="preserve"> должностей муниципальной 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</w:pPr>
            <w: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4569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8A03B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Многофункциональное устройство (принтер)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85763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85763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106 000,00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</w:t>
            </w:r>
            <w:r>
              <w:rPr>
                <w:rFonts w:eastAsia="Calibri"/>
                <w:lang w:eastAsia="en-US"/>
              </w:rPr>
              <w:lastRenderedPageBreak/>
              <w:t xml:space="preserve">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</w:tr>
      <w:tr w:rsidR="00943081" w:rsidRPr="00F56803" w:rsidTr="00710180">
        <w:trPr>
          <w:trHeight w:val="661"/>
        </w:trPr>
        <w:tc>
          <w:tcPr>
            <w:tcW w:w="709" w:type="dxa"/>
            <w:vAlign w:val="center"/>
          </w:tcPr>
          <w:p w:rsidR="00943081" w:rsidRPr="00AF34EB" w:rsidRDefault="00943081" w:rsidP="004569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1.4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Сканер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70 900,00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DB7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Коммутатор (24 порта)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10 007,00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2 941,67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Роутер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9 093,33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1.8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Факс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7 319,67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BE66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1.9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Радиотелефон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8 616,67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BE66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1.10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Уничтожитель бумаги (шредер)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7 221,45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1.11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Диктофон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13 323,00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072" w:type="dxa"/>
            <w:gridSpan w:val="5"/>
            <w:vAlign w:val="center"/>
          </w:tcPr>
          <w:p w:rsidR="00943081" w:rsidRPr="00F56803" w:rsidRDefault="00943081" w:rsidP="00710180">
            <w:pPr>
              <w:ind w:left="222"/>
              <w:jc w:val="center"/>
            </w:pPr>
            <w:r w:rsidRPr="00F56803">
              <w:t>Муниципальные казенные учреждения Темрюкского городского поселения Темрюкского района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Рабочая станция (системный блок, монитор)</w:t>
            </w:r>
          </w:p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или моноблок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комплекта в расчете на 1-го работника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150 000,00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в расчете на 1-го работника вместо рабочей станции или моноблока в соответствии с настоящими нормативами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846DBF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Многофункциональное устройство (принтер)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106 000,00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Сканер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70 900,00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4169DA" w:rsidRPr="00AF34EB" w:rsidRDefault="004169DA" w:rsidP="004169DA">
      <w:pPr>
        <w:jc w:val="right"/>
        <w:rPr>
          <w:sz w:val="28"/>
          <w:szCs w:val="28"/>
        </w:rPr>
      </w:pPr>
    </w:p>
    <w:p w:rsidR="002D1317" w:rsidRDefault="002D1317" w:rsidP="002D1317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7A2E0C" w:rsidRPr="004169DA" w:rsidRDefault="002D1317" w:rsidP="002D1317"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5AE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4E5AED">
        <w:rPr>
          <w:sz w:val="28"/>
          <w:szCs w:val="28"/>
        </w:rPr>
        <w:t>В.А. Сидоров</w:t>
      </w:r>
      <w:bookmarkStart w:id="0" w:name="_GoBack"/>
      <w:bookmarkEnd w:id="0"/>
    </w:p>
    <w:sectPr w:rsidR="007A2E0C" w:rsidRPr="004169DA" w:rsidSect="00561F69">
      <w:headerReference w:type="default" r:id="rId13"/>
      <w:pgSz w:w="11906" w:h="16838" w:code="9"/>
      <w:pgMar w:top="1134" w:right="567" w:bottom="1135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1DD" w:rsidRDefault="00A531DD" w:rsidP="00D17BCE">
      <w:r>
        <w:separator/>
      </w:r>
    </w:p>
  </w:endnote>
  <w:endnote w:type="continuationSeparator" w:id="0">
    <w:p w:rsidR="00A531DD" w:rsidRDefault="00A531DD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1DD" w:rsidRDefault="00A531DD" w:rsidP="00D17BCE">
      <w:r>
        <w:separator/>
      </w:r>
    </w:p>
  </w:footnote>
  <w:footnote w:type="continuationSeparator" w:id="0">
    <w:p w:rsidR="00A531DD" w:rsidRDefault="00A531DD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561F69">
          <w:rPr>
            <w:b w:val="0"/>
            <w:noProof/>
          </w:rPr>
          <w:t>3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179"/>
    <w:rsid w:val="00001EB0"/>
    <w:rsid w:val="00004924"/>
    <w:rsid w:val="000060C1"/>
    <w:rsid w:val="00007291"/>
    <w:rsid w:val="00007F8A"/>
    <w:rsid w:val="000108CC"/>
    <w:rsid w:val="00010B0B"/>
    <w:rsid w:val="00011F78"/>
    <w:rsid w:val="000122C7"/>
    <w:rsid w:val="00013362"/>
    <w:rsid w:val="000147DE"/>
    <w:rsid w:val="0001592E"/>
    <w:rsid w:val="00015CC2"/>
    <w:rsid w:val="000207B1"/>
    <w:rsid w:val="0002113A"/>
    <w:rsid w:val="00022526"/>
    <w:rsid w:val="00023827"/>
    <w:rsid w:val="00024548"/>
    <w:rsid w:val="00024CB9"/>
    <w:rsid w:val="000264ED"/>
    <w:rsid w:val="0002668B"/>
    <w:rsid w:val="000277E9"/>
    <w:rsid w:val="0003218F"/>
    <w:rsid w:val="000327F9"/>
    <w:rsid w:val="00032F7D"/>
    <w:rsid w:val="000346D8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47BD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0B73"/>
    <w:rsid w:val="000A18BC"/>
    <w:rsid w:val="000A2F9E"/>
    <w:rsid w:val="000A5AD2"/>
    <w:rsid w:val="000A5D86"/>
    <w:rsid w:val="000A73A3"/>
    <w:rsid w:val="000B1DB5"/>
    <w:rsid w:val="000B3133"/>
    <w:rsid w:val="000B6539"/>
    <w:rsid w:val="000C0A2D"/>
    <w:rsid w:val="000C1D05"/>
    <w:rsid w:val="000C3214"/>
    <w:rsid w:val="000C4A1F"/>
    <w:rsid w:val="000C4BDF"/>
    <w:rsid w:val="000C71F5"/>
    <w:rsid w:val="000D3277"/>
    <w:rsid w:val="000D3D0F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243E9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275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468E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179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2864"/>
    <w:rsid w:val="001D43DE"/>
    <w:rsid w:val="001D504D"/>
    <w:rsid w:val="001E0166"/>
    <w:rsid w:val="001E1448"/>
    <w:rsid w:val="001E1E50"/>
    <w:rsid w:val="001E2199"/>
    <w:rsid w:val="001E3F31"/>
    <w:rsid w:val="001E5D5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1F600D"/>
    <w:rsid w:val="00200272"/>
    <w:rsid w:val="00203D3B"/>
    <w:rsid w:val="00205F17"/>
    <w:rsid w:val="0020664C"/>
    <w:rsid w:val="002101F9"/>
    <w:rsid w:val="0021104E"/>
    <w:rsid w:val="002113D9"/>
    <w:rsid w:val="0021204E"/>
    <w:rsid w:val="00215442"/>
    <w:rsid w:val="0022301A"/>
    <w:rsid w:val="002231DE"/>
    <w:rsid w:val="00225791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254C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4D34"/>
    <w:rsid w:val="002B53D6"/>
    <w:rsid w:val="002B7587"/>
    <w:rsid w:val="002C08A8"/>
    <w:rsid w:val="002C3BC5"/>
    <w:rsid w:val="002C7CC5"/>
    <w:rsid w:val="002D1317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179D"/>
    <w:rsid w:val="00332C42"/>
    <w:rsid w:val="0033443E"/>
    <w:rsid w:val="00335AC1"/>
    <w:rsid w:val="0033640D"/>
    <w:rsid w:val="00336FFF"/>
    <w:rsid w:val="00337972"/>
    <w:rsid w:val="003404FF"/>
    <w:rsid w:val="00341852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3E1F"/>
    <w:rsid w:val="00365307"/>
    <w:rsid w:val="003657A0"/>
    <w:rsid w:val="00366C74"/>
    <w:rsid w:val="00366F72"/>
    <w:rsid w:val="00367D6D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4E8D"/>
    <w:rsid w:val="004758D8"/>
    <w:rsid w:val="00475BF3"/>
    <w:rsid w:val="00475F20"/>
    <w:rsid w:val="0047639C"/>
    <w:rsid w:val="00476C09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33E9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56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5AED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44F23"/>
    <w:rsid w:val="00547D42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1F69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3B17"/>
    <w:rsid w:val="005B7D3E"/>
    <w:rsid w:val="005B7D65"/>
    <w:rsid w:val="005C31AE"/>
    <w:rsid w:val="005C70B8"/>
    <w:rsid w:val="005C7279"/>
    <w:rsid w:val="005D16C5"/>
    <w:rsid w:val="005D38F1"/>
    <w:rsid w:val="005D619D"/>
    <w:rsid w:val="005D7DE9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7C1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9A8"/>
    <w:rsid w:val="00662B11"/>
    <w:rsid w:val="006632B7"/>
    <w:rsid w:val="00664B8B"/>
    <w:rsid w:val="006673E6"/>
    <w:rsid w:val="00667D39"/>
    <w:rsid w:val="006706B2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180"/>
    <w:rsid w:val="00710437"/>
    <w:rsid w:val="00711F87"/>
    <w:rsid w:val="00712EF3"/>
    <w:rsid w:val="00715815"/>
    <w:rsid w:val="00716609"/>
    <w:rsid w:val="0071719F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B773B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0E56"/>
    <w:rsid w:val="007F2DD4"/>
    <w:rsid w:val="007F3CAC"/>
    <w:rsid w:val="007F63AD"/>
    <w:rsid w:val="007F6822"/>
    <w:rsid w:val="007F77CD"/>
    <w:rsid w:val="00801670"/>
    <w:rsid w:val="008037CC"/>
    <w:rsid w:val="0080692A"/>
    <w:rsid w:val="00806F24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3902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03B7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4CEB"/>
    <w:rsid w:val="008B61E1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170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BBA"/>
    <w:rsid w:val="009404CA"/>
    <w:rsid w:val="00942571"/>
    <w:rsid w:val="00943081"/>
    <w:rsid w:val="00943534"/>
    <w:rsid w:val="00943BC9"/>
    <w:rsid w:val="00945D3E"/>
    <w:rsid w:val="0094780D"/>
    <w:rsid w:val="0095001D"/>
    <w:rsid w:val="00953EFB"/>
    <w:rsid w:val="00953FC6"/>
    <w:rsid w:val="00955B11"/>
    <w:rsid w:val="00961548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4C19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24C3"/>
    <w:rsid w:val="00A1674A"/>
    <w:rsid w:val="00A17D7A"/>
    <w:rsid w:val="00A20934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31DD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A06"/>
    <w:rsid w:val="00A80E50"/>
    <w:rsid w:val="00A810BC"/>
    <w:rsid w:val="00A82B98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0DEC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B61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34EB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017A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1D4"/>
    <w:rsid w:val="00C14F2F"/>
    <w:rsid w:val="00C158A5"/>
    <w:rsid w:val="00C17CA0"/>
    <w:rsid w:val="00C20F90"/>
    <w:rsid w:val="00C211E9"/>
    <w:rsid w:val="00C21708"/>
    <w:rsid w:val="00C234B2"/>
    <w:rsid w:val="00C24845"/>
    <w:rsid w:val="00C24EBF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B20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3707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3518"/>
    <w:rsid w:val="00D649F2"/>
    <w:rsid w:val="00D67128"/>
    <w:rsid w:val="00D70178"/>
    <w:rsid w:val="00D707FD"/>
    <w:rsid w:val="00D722B0"/>
    <w:rsid w:val="00D73E45"/>
    <w:rsid w:val="00D74A32"/>
    <w:rsid w:val="00D77C0E"/>
    <w:rsid w:val="00D80054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2F48"/>
    <w:rsid w:val="00DA37E5"/>
    <w:rsid w:val="00DA7EA3"/>
    <w:rsid w:val="00DB2311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6B72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0A95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57CD8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2484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5E8F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0A03"/>
    <w:rsid w:val="00F51260"/>
    <w:rsid w:val="00F513BD"/>
    <w:rsid w:val="00F51A77"/>
    <w:rsid w:val="00F51C8A"/>
    <w:rsid w:val="00F530A2"/>
    <w:rsid w:val="00F53626"/>
    <w:rsid w:val="00F53E28"/>
    <w:rsid w:val="00F5523E"/>
    <w:rsid w:val="00F56803"/>
    <w:rsid w:val="00F60CA3"/>
    <w:rsid w:val="00F62237"/>
    <w:rsid w:val="00F62D78"/>
    <w:rsid w:val="00F655E0"/>
    <w:rsid w:val="00F66758"/>
    <w:rsid w:val="00F674C7"/>
    <w:rsid w:val="00F72B39"/>
    <w:rsid w:val="00F72D77"/>
    <w:rsid w:val="00F73F8C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17B9"/>
    <w:rsid w:val="00FA2E2E"/>
    <w:rsid w:val="00FA33E0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2AA1"/>
    <w:rsid w:val="00FD2AEF"/>
    <w:rsid w:val="00FD4C45"/>
    <w:rsid w:val="00FD7408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  <w:rsid w:val="00FF7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F2040A8-3189-4EE8-AAAC-D039B4FA6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3857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62</cp:revision>
  <cp:lastPrinted>2024-11-11T12:05:00Z</cp:lastPrinted>
  <dcterms:created xsi:type="dcterms:W3CDTF">2023-03-17T08:37:00Z</dcterms:created>
  <dcterms:modified xsi:type="dcterms:W3CDTF">2024-11-29T11:38:00Z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